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6BEB8991" w14:textId="1B8EF184" w:rsidR="00D7259C" w:rsidRPr="00D7259C" w:rsidRDefault="00D7259C" w:rsidP="00D7259C">
      <w:pPr>
        <w:pStyle w:val="Default"/>
        <w:rPr>
          <w:b/>
          <w:bCs/>
          <w:color w:val="FFFFFF" w:themeColor="background1"/>
        </w:rPr>
      </w:pPr>
      <w:bookmarkStart w:id="0" w:name="_Hlk57371843"/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 wp14:anchorId="7D1E834C" wp14:editId="0F758371">
            <wp:extent cx="742950" cy="666750"/>
            <wp:effectExtent l="0" t="0" r="0" b="0"/>
            <wp:docPr id="2" name="Immagine 2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E7A0" w14:textId="43F10755" w:rsidR="005D6D80" w:rsidRPr="00930CA7" w:rsidRDefault="00930CA7" w:rsidP="00D7259C">
      <w:pPr>
        <w:pStyle w:val="Default"/>
        <w:jc w:val="center"/>
        <w:rPr>
          <w:b/>
          <w:bCs/>
          <w:color w:val="FF0000"/>
          <w:sz w:val="44"/>
          <w:szCs w:val="44"/>
        </w:rPr>
      </w:pPr>
      <w:r w:rsidRPr="00930CA7">
        <w:rPr>
          <w:b/>
          <w:bCs/>
          <w:color w:val="FF0000"/>
          <w:sz w:val="44"/>
          <w:szCs w:val="44"/>
        </w:rPr>
        <w:t>Evento formativo</w:t>
      </w:r>
    </w:p>
    <w:p w14:paraId="72E4C4A9" w14:textId="77777777" w:rsidR="005D6D80" w:rsidRPr="00EB7594" w:rsidRDefault="005D6D80" w:rsidP="00D7259C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14:paraId="787DA676" w14:textId="00137F7D" w:rsidR="003350B8" w:rsidRPr="00930CA7" w:rsidRDefault="003350B8" w:rsidP="003350B8">
      <w:pPr>
        <w:spacing w:after="0"/>
        <w:jc w:val="center"/>
        <w:rPr>
          <w:rFonts w:ascii="Rockwell" w:hAnsi="Rockwell" w:cs="Rockwell"/>
          <w:b/>
          <w:bCs/>
          <w:i/>
          <w:iCs/>
          <w:color w:val="FF0000"/>
          <w:sz w:val="44"/>
          <w:szCs w:val="44"/>
        </w:rPr>
      </w:pPr>
      <w:r w:rsidRPr="00930CA7">
        <w:rPr>
          <w:rFonts w:ascii="Rockwell" w:hAnsi="Rockwell" w:cs="Rockwell"/>
          <w:b/>
          <w:bCs/>
          <w:i/>
          <w:iCs/>
          <w:color w:val="FF0000"/>
          <w:sz w:val="44"/>
          <w:szCs w:val="44"/>
        </w:rPr>
        <w:t>“</w:t>
      </w:r>
      <w:r w:rsidR="00930CA7" w:rsidRPr="00930CA7">
        <w:rPr>
          <w:rFonts w:ascii="Rockwell" w:hAnsi="Rockwell" w:cs="Rockwell"/>
          <w:b/>
          <w:bCs/>
          <w:i/>
          <w:iCs/>
          <w:color w:val="FF0000"/>
          <w:sz w:val="44"/>
          <w:szCs w:val="44"/>
        </w:rPr>
        <w:t>Dighe a gravità – Aspetti statici e sismici</w:t>
      </w:r>
      <w:r w:rsidRPr="00930CA7">
        <w:rPr>
          <w:rFonts w:ascii="Rockwell" w:hAnsi="Rockwell" w:cs="Rockwell"/>
          <w:b/>
          <w:bCs/>
          <w:i/>
          <w:iCs/>
          <w:color w:val="FF0000"/>
          <w:sz w:val="44"/>
          <w:szCs w:val="44"/>
        </w:rPr>
        <w:t>”</w:t>
      </w:r>
    </w:p>
    <w:p w14:paraId="0FE5A5E0" w14:textId="77777777" w:rsidR="003350B8" w:rsidRPr="00EB7594" w:rsidRDefault="003350B8" w:rsidP="003350B8">
      <w:pPr>
        <w:spacing w:after="0"/>
        <w:jc w:val="center"/>
        <w:rPr>
          <w:b/>
          <w:i/>
          <w:sz w:val="18"/>
          <w:szCs w:val="16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EB7594" w:rsidRDefault="00774243" w:rsidP="00774243">
      <w:pPr>
        <w:spacing w:after="0"/>
        <w:jc w:val="center"/>
        <w:rPr>
          <w:b/>
          <w:i/>
          <w:sz w:val="18"/>
          <w:szCs w:val="16"/>
        </w:rPr>
      </w:pPr>
    </w:p>
    <w:p w14:paraId="2CAAAED4" w14:textId="30905739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>inviare via mail</w:t>
      </w:r>
      <w:r w:rsidRPr="00C60198">
        <w:rPr>
          <w:b/>
          <w:i/>
          <w:sz w:val="28"/>
          <w:szCs w:val="24"/>
        </w:rPr>
        <w:t xml:space="preserve"> compilat</w:t>
      </w:r>
      <w:r w:rsidR="00082C33" w:rsidRPr="00C60198">
        <w:rPr>
          <w:b/>
          <w:i/>
          <w:sz w:val="28"/>
          <w:szCs w:val="24"/>
        </w:rPr>
        <w:t>o</w:t>
      </w:r>
      <w:r w:rsidRPr="00962E26">
        <w:rPr>
          <w:b/>
          <w:i/>
          <w:sz w:val="28"/>
          <w:szCs w:val="24"/>
        </w:rPr>
        <w:t xml:space="preserve"> </w:t>
      </w:r>
      <w:r w:rsidRPr="00962E26">
        <w:rPr>
          <w:b/>
          <w:i/>
          <w:sz w:val="28"/>
          <w:szCs w:val="24"/>
          <w:u w:val="single"/>
        </w:rPr>
        <w:t>in stampatello le</w:t>
      </w:r>
      <w:r>
        <w:rPr>
          <w:b/>
          <w:i/>
          <w:sz w:val="28"/>
          <w:szCs w:val="24"/>
          <w:u w:val="single"/>
        </w:rPr>
        <w:t>g</w:t>
      </w:r>
      <w:r w:rsidRPr="00962E26">
        <w:rPr>
          <w:b/>
          <w:i/>
          <w:sz w:val="28"/>
          <w:szCs w:val="24"/>
          <w:u w:val="single"/>
        </w:rPr>
        <w:t>gibile</w:t>
      </w:r>
      <w:r w:rsidRPr="00962E26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</w:p>
    <w:p w14:paraId="2B01CE90" w14:textId="77777777" w:rsidR="00774243" w:rsidRPr="00774243" w:rsidRDefault="00774243" w:rsidP="00774243">
      <w:pPr>
        <w:spacing w:after="0"/>
        <w:jc w:val="center"/>
        <w:rPr>
          <w:b/>
          <w:i/>
          <w:sz w:val="10"/>
          <w:szCs w:val="24"/>
        </w:rPr>
      </w:pPr>
    </w:p>
    <w:p w14:paraId="7F5E3217" w14:textId="05F75284" w:rsidR="00774243" w:rsidRDefault="00F270BF" w:rsidP="00774243">
      <w:pPr>
        <w:spacing w:after="0"/>
        <w:jc w:val="center"/>
        <w:rPr>
          <w:b/>
          <w:i/>
          <w:color w:val="FF0000"/>
          <w:sz w:val="28"/>
          <w:szCs w:val="24"/>
          <w:u w:val="single"/>
        </w:rPr>
      </w:pPr>
      <w:hyperlink r:id="rId7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  <w:r w:rsidR="003350B8">
        <w:rPr>
          <w:b/>
          <w:i/>
          <w:sz w:val="28"/>
          <w:szCs w:val="24"/>
          <w:u w:val="single"/>
        </w:rPr>
        <w:t xml:space="preserve"> </w:t>
      </w:r>
      <w:r w:rsidR="00930CA7">
        <w:rPr>
          <w:b/>
          <w:i/>
          <w:sz w:val="28"/>
          <w:szCs w:val="24"/>
          <w:u w:val="single"/>
        </w:rPr>
        <w:t xml:space="preserve">entro le ore 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12</w:t>
      </w:r>
      <w:r w:rsidR="00930CA7">
        <w:rPr>
          <w:b/>
          <w:i/>
          <w:color w:val="FF0000"/>
          <w:sz w:val="28"/>
          <w:szCs w:val="24"/>
          <w:u w:val="single"/>
        </w:rPr>
        <w:t>:00</w:t>
      </w:r>
      <w:r w:rsidR="00930CA7" w:rsidRPr="00930CA7">
        <w:rPr>
          <w:b/>
          <w:i/>
          <w:color w:val="FF0000"/>
          <w:sz w:val="28"/>
          <w:szCs w:val="24"/>
          <w:u w:val="single"/>
        </w:rPr>
        <w:t xml:space="preserve"> del 14/0</w:t>
      </w:r>
      <w:r w:rsidR="00811268">
        <w:rPr>
          <w:b/>
          <w:i/>
          <w:color w:val="FF0000"/>
          <w:sz w:val="28"/>
          <w:szCs w:val="24"/>
          <w:u w:val="single"/>
        </w:rPr>
        <w:t>3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/2022</w:t>
      </w:r>
    </w:p>
    <w:p w14:paraId="58105873" w14:textId="57403EC8" w:rsidR="008A638A" w:rsidRPr="00774243" w:rsidRDefault="008A638A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sono ritenute valide</w:t>
      </w: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5BB49D02" w14:textId="7C25481F" w:rsidR="00774243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3D4CD9FA" w14:textId="48532A74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9908DCA" w14:textId="799C5C91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7E980CE0" w14:textId="2A32E44A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7D6CA88C" w14:textId="77777777" w:rsidR="00811268" w:rsidRPr="00EB7594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267150C" w14:textId="1F244054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CC491BF" w14:textId="2C182990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5FF3AF3" w14:textId="1B855A9D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5B03AF6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76CCA46" w14:textId="77777777" w:rsidR="00774243" w:rsidRPr="003350B8" w:rsidRDefault="00774243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</w:t>
      </w:r>
      <w:proofErr w:type="spellStart"/>
      <w:r w:rsidRPr="003350B8">
        <w:rPr>
          <w:i/>
          <w:iCs/>
          <w:sz w:val="16"/>
          <w:szCs w:val="16"/>
        </w:rPr>
        <w:t>D.Lgs.</w:t>
      </w:r>
      <w:proofErr w:type="spellEnd"/>
      <w:r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6398C0AF" w14:textId="1947CAC0" w:rsidR="00774243" w:rsidRPr="00B810EA" w:rsidRDefault="00774243" w:rsidP="00774243">
      <w:pPr>
        <w:spacing w:after="0" w:line="240" w:lineRule="auto"/>
        <w:jc w:val="both"/>
        <w:rPr>
          <w:rFonts w:eastAsiaTheme="minorHAnsi"/>
          <w:color w:val="FFFFFF" w:themeColor="background1"/>
          <w:sz w:val="8"/>
          <w:szCs w:val="8"/>
          <w:lang w:val="it-CH"/>
        </w:rPr>
      </w:pPr>
    </w:p>
    <w:p w14:paraId="7624F0EF" w14:textId="77777777" w:rsidR="00774243" w:rsidRDefault="00774243" w:rsidP="00774243">
      <w:pPr>
        <w:spacing w:after="0" w:line="240" w:lineRule="auto"/>
        <w:jc w:val="both"/>
        <w:rPr>
          <w:lang w:val="it-CH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 wp14:anchorId="1BA486E4" wp14:editId="49095AB0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8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9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EB7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82C33"/>
    <w:rsid w:val="000D2F00"/>
    <w:rsid w:val="003350B8"/>
    <w:rsid w:val="005D6D80"/>
    <w:rsid w:val="00746D74"/>
    <w:rsid w:val="00774243"/>
    <w:rsid w:val="00811268"/>
    <w:rsid w:val="008A638A"/>
    <w:rsid w:val="00930CA7"/>
    <w:rsid w:val="00AA3D72"/>
    <w:rsid w:val="00B810EA"/>
    <w:rsid w:val="00C60198"/>
    <w:rsid w:val="00C9074E"/>
    <w:rsid w:val="00D7259C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cold@io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4B4A.9F4F62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6</cp:revision>
  <cp:lastPrinted>2020-11-27T11:50:00Z</cp:lastPrinted>
  <dcterms:created xsi:type="dcterms:W3CDTF">2020-11-27T11:55:00Z</dcterms:created>
  <dcterms:modified xsi:type="dcterms:W3CDTF">2022-02-17T12:25:00Z</dcterms:modified>
</cp:coreProperties>
</file>